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4EC0" w:rsidRPr="00414EC0" w:rsidRDefault="00414EC0" w:rsidP="00414EC0">
      <w:pPr>
        <w:spacing w:before="100" w:beforeAutospacing="1" w:after="100" w:afterAutospacing="1" w:line="240" w:lineRule="auto"/>
        <w:jc w:val="center"/>
        <w:rPr>
          <w:rFonts w:ascii="Times New Roman" w:eastAsia="Times New Roman" w:hAnsi="Times New Roman" w:cs="Times New Roman"/>
          <w:kern w:val="0"/>
          <w:sz w:val="32"/>
          <w:szCs w:val="32"/>
          <w14:ligatures w14:val="none"/>
        </w:rPr>
      </w:pPr>
      <w:r w:rsidRPr="00414EC0">
        <w:rPr>
          <w:rFonts w:ascii="Times New Roman" w:eastAsia="Times New Roman" w:hAnsi="Times New Roman" w:cs="Times New Roman"/>
          <w:b/>
          <w:bCs/>
          <w:kern w:val="0"/>
          <w:sz w:val="32"/>
          <w:szCs w:val="32"/>
          <w14:ligatures w14:val="none"/>
        </w:rPr>
        <w:t>FINANCIAL COACHING AGREEMENT</w: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kern w:val="0"/>
          <w14:ligatures w14:val="none"/>
        </w:rPr>
        <w:t xml:space="preserve">This Agreement is made between </w:t>
      </w:r>
      <w:proofErr w:type="spellStart"/>
      <w:r w:rsidRPr="00414EC0">
        <w:rPr>
          <w:rFonts w:ascii="Times New Roman" w:eastAsia="Times New Roman" w:hAnsi="Times New Roman" w:cs="Times New Roman"/>
          <w:b/>
          <w:bCs/>
          <w:kern w:val="0"/>
          <w14:ligatures w14:val="none"/>
        </w:rPr>
        <w:t>BlueAris</w:t>
      </w:r>
      <w:proofErr w:type="spellEnd"/>
      <w:r w:rsidRPr="00414EC0">
        <w:rPr>
          <w:rFonts w:ascii="Times New Roman" w:eastAsia="Times New Roman" w:hAnsi="Times New Roman" w:cs="Times New Roman"/>
          <w:b/>
          <w:bCs/>
          <w:kern w:val="0"/>
          <w14:ligatures w14:val="none"/>
        </w:rPr>
        <w:t>, LLC</w:t>
      </w:r>
      <w:r w:rsidRPr="00414EC0">
        <w:rPr>
          <w:rFonts w:ascii="Times New Roman" w:eastAsia="Times New Roman" w:hAnsi="Times New Roman" w:cs="Times New Roman"/>
          <w:kern w:val="0"/>
          <w14:ligatures w14:val="none"/>
        </w:rPr>
        <w:t xml:space="preserve"> ("Coach") and the undersigned client ("Client").</w: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Services:</w:t>
      </w:r>
      <w:r w:rsidRPr="00414EC0">
        <w:rPr>
          <w:rFonts w:ascii="Times New Roman" w:eastAsia="Times New Roman" w:hAnsi="Times New Roman" w:cs="Times New Roman"/>
          <w:kern w:val="0"/>
          <w14:ligatures w14:val="none"/>
        </w:rPr>
        <w:t xml:space="preserve"> The Coach provides hourly, educational financial coaching. Topics may include budgeting, goal setting, debt strategies, and financial literacy. Investment discussions may occur, but no specific investment, legal, or tax advice is provided. Clients seeking such services should consult a licensed advisor.</w: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Fees:</w:t>
      </w:r>
      <w:r w:rsidRPr="00414EC0">
        <w:rPr>
          <w:rFonts w:ascii="Times New Roman" w:eastAsia="Times New Roman" w:hAnsi="Times New Roman" w:cs="Times New Roman"/>
          <w:kern w:val="0"/>
          <w14:ligatures w14:val="none"/>
        </w:rPr>
        <w:t xml:space="preserve"> Coaching is billed at </w:t>
      </w:r>
      <w:r w:rsidRPr="00414EC0">
        <w:rPr>
          <w:rFonts w:ascii="Times New Roman" w:eastAsia="Times New Roman" w:hAnsi="Times New Roman" w:cs="Times New Roman"/>
          <w:b/>
          <w:bCs/>
          <w:kern w:val="0"/>
          <w14:ligatures w14:val="none"/>
        </w:rPr>
        <w:t>$79.99+ per session</w:t>
      </w:r>
      <w:r w:rsidRPr="00414EC0">
        <w:rPr>
          <w:rFonts w:ascii="Times New Roman" w:eastAsia="Times New Roman" w:hAnsi="Times New Roman" w:cs="Times New Roman"/>
          <w:kern w:val="0"/>
          <w14:ligatures w14:val="none"/>
        </w:rPr>
        <w:t>, based on complexity. Sessions last approximately one hour and are conducted by video</w:t>
      </w:r>
      <w:r>
        <w:rPr>
          <w:rFonts w:ascii="Times New Roman" w:eastAsia="Times New Roman" w:hAnsi="Times New Roman" w:cs="Times New Roman"/>
          <w:kern w:val="0"/>
          <w14:ligatures w14:val="none"/>
        </w:rPr>
        <w:t xml:space="preserve"> call.</w:t>
      </w:r>
      <w:r w:rsidRPr="00414EC0">
        <w:rPr>
          <w:rFonts w:ascii="Times New Roman" w:eastAsia="Times New Roman" w:hAnsi="Times New Roman" w:cs="Times New Roman"/>
          <w:kern w:val="0"/>
          <w14:ligatures w14:val="none"/>
        </w:rPr>
        <w:t xml:space="preserve">. Payment is due </w:t>
      </w:r>
      <w:r w:rsidRPr="00414EC0">
        <w:rPr>
          <w:rFonts w:ascii="Times New Roman" w:eastAsia="Times New Roman" w:hAnsi="Times New Roman" w:cs="Times New Roman"/>
          <w:b/>
          <w:bCs/>
          <w:kern w:val="0"/>
          <w14:ligatures w14:val="none"/>
        </w:rPr>
        <w:t>24 hours in advance</w:t>
      </w:r>
      <w:r w:rsidRPr="00414EC0">
        <w:rPr>
          <w:rFonts w:ascii="Times New Roman" w:eastAsia="Times New Roman" w:hAnsi="Times New Roman" w:cs="Times New Roman"/>
          <w:kern w:val="0"/>
          <w14:ligatures w14:val="none"/>
        </w:rPr>
        <w:t>. Brief check-ins between sessions are allowed.</w: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Confidentiality:</w:t>
      </w:r>
      <w:r w:rsidRPr="00414EC0">
        <w:rPr>
          <w:rFonts w:ascii="Times New Roman" w:eastAsia="Times New Roman" w:hAnsi="Times New Roman" w:cs="Times New Roman"/>
          <w:kern w:val="0"/>
          <w14:ligatures w14:val="none"/>
        </w:rPr>
        <w:t xml:space="preserve"> All client information is confidential unless disclosure is required by law. </w:t>
      </w:r>
      <w:proofErr w:type="spellStart"/>
      <w:r w:rsidRPr="00414EC0">
        <w:rPr>
          <w:rFonts w:ascii="Times New Roman" w:eastAsia="Times New Roman" w:hAnsi="Times New Roman" w:cs="Times New Roman"/>
          <w:kern w:val="0"/>
          <w14:ligatures w14:val="none"/>
        </w:rPr>
        <w:t>BlueAris</w:t>
      </w:r>
      <w:proofErr w:type="spellEnd"/>
      <w:r w:rsidRPr="00414EC0">
        <w:rPr>
          <w:rFonts w:ascii="Times New Roman" w:eastAsia="Times New Roman" w:hAnsi="Times New Roman" w:cs="Times New Roman"/>
          <w:kern w:val="0"/>
          <w14:ligatures w14:val="none"/>
        </w:rPr>
        <w:t>, LLC adheres to a fiduciary standard—acting in the Client’s best interest.</w: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Client Responsibilities:</w:t>
      </w:r>
      <w:r w:rsidRPr="00414EC0">
        <w:rPr>
          <w:rFonts w:ascii="Times New Roman" w:eastAsia="Times New Roman" w:hAnsi="Times New Roman" w:cs="Times New Roman"/>
          <w:kern w:val="0"/>
          <w14:ligatures w14:val="none"/>
        </w:rPr>
        <w:t xml:space="preserve"> Clients are responsible for their financial decisions and follow-through. Coaching is educational; results depend on Client effort. The Coach will not contact creditors or make decisions on the Client’s behalf.</w: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No Guarantee &amp; Limitation of Liability:</w:t>
      </w:r>
      <w:r w:rsidRPr="00414EC0">
        <w:rPr>
          <w:rFonts w:ascii="Times New Roman" w:eastAsia="Times New Roman" w:hAnsi="Times New Roman" w:cs="Times New Roman"/>
          <w:kern w:val="0"/>
          <w14:ligatures w14:val="none"/>
        </w:rPr>
        <w:t xml:space="preserve"> No specific results are guaranteed. The Coach is not liable for actions taken by the Client based on coaching.</w: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Cancellation:</w:t>
      </w:r>
      <w:r w:rsidRPr="00414EC0">
        <w:rPr>
          <w:rFonts w:ascii="Times New Roman" w:eastAsia="Times New Roman" w:hAnsi="Times New Roman" w:cs="Times New Roman"/>
          <w:kern w:val="0"/>
          <w14:ligatures w14:val="none"/>
        </w:rPr>
        <w:t xml:space="preserve"> 24-hour notice is required for cancellation. Refunds are provided with proper notice. Late cancellations incur a 15% fee. No-shows may be charged 50%.</w: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Governing Law:</w:t>
      </w:r>
      <w:r w:rsidRPr="00414EC0">
        <w:rPr>
          <w:rFonts w:ascii="Times New Roman" w:eastAsia="Times New Roman" w:hAnsi="Times New Roman" w:cs="Times New Roman"/>
          <w:kern w:val="0"/>
          <w14:ligatures w14:val="none"/>
        </w:rPr>
        <w:t xml:space="preserve"> This Agreement is governed by the laws of the State of </w:t>
      </w:r>
      <w:r w:rsidRPr="00414EC0">
        <w:rPr>
          <w:rFonts w:ascii="Times New Roman" w:eastAsia="Times New Roman" w:hAnsi="Times New Roman" w:cs="Times New Roman"/>
          <w:b/>
          <w:bCs/>
          <w:kern w:val="0"/>
          <w14:ligatures w14:val="none"/>
        </w:rPr>
        <w:t>Texas</w:t>
      </w:r>
      <w:r w:rsidRPr="00414EC0">
        <w:rPr>
          <w:rFonts w:ascii="Times New Roman" w:eastAsia="Times New Roman" w:hAnsi="Times New Roman" w:cs="Times New Roman"/>
          <w:kern w:val="0"/>
          <w14:ligatures w14:val="none"/>
        </w:rPr>
        <w:t>.</w: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Arbitration:</w:t>
      </w:r>
      <w:r w:rsidRPr="00414EC0">
        <w:rPr>
          <w:rFonts w:ascii="Times New Roman" w:eastAsia="Times New Roman" w:hAnsi="Times New Roman" w:cs="Times New Roman"/>
          <w:kern w:val="0"/>
          <w14:ligatures w14:val="none"/>
        </w:rPr>
        <w:t xml:space="preserve"> Any disputes will be resolved by arbitration under Texas law or via the American Arbitration Association. Arbitration fees will be paid by the losing party. This clause does not waive Client rights under federal or state securities laws</w:t>
      </w:r>
      <w:r w:rsidRPr="00414EC0">
        <w:rPr>
          <w:rFonts w:ascii="Times New Roman" w:eastAsia="Times New Roman" w:hAnsi="Times New Roman" w:cs="Times New Roman"/>
          <w:kern w:val="0"/>
          <w14:ligatures w14:val="none"/>
        </w:rPr>
        <w:t>.</w:t>
      </w:r>
    </w:p>
    <w:p w:rsidR="00414EC0" w:rsidRPr="00414EC0" w:rsidRDefault="001A0D42" w:rsidP="00414EC0">
      <w:pPr>
        <w:spacing w:after="0" w:line="240" w:lineRule="auto"/>
        <w:rPr>
          <w:rFonts w:ascii="Times New Roman" w:eastAsia="Times New Roman" w:hAnsi="Times New Roman" w:cs="Times New Roman"/>
          <w:kern w:val="0"/>
          <w14:ligatures w14:val="none"/>
        </w:rPr>
      </w:pPr>
      <w:r w:rsidRPr="001A0D42">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Client Signature:</w:t>
      </w:r>
      <w:r w:rsidRPr="00414EC0">
        <w:rPr>
          <w:rFonts w:ascii="Times New Roman" w:eastAsia="Times New Roman" w:hAnsi="Times New Roman" w:cs="Times New Roman"/>
          <w:kern w:val="0"/>
          <w14:ligatures w14:val="none"/>
        </w:rPr>
        <w:t xml:space="preserve"> ___________________________</w:t>
      </w:r>
      <w:r w:rsidRPr="00414EC0">
        <w:rPr>
          <w:rFonts w:ascii="Times New Roman" w:eastAsia="Times New Roman" w:hAnsi="Times New Roman" w:cs="Times New Roman"/>
          <w:kern w:val="0"/>
          <w14:ligatures w14:val="none"/>
        </w:rPr>
        <w:br/>
      </w:r>
      <w:r w:rsidRPr="00414EC0">
        <w:rPr>
          <w:rFonts w:ascii="Times New Roman" w:eastAsia="Times New Roman" w:hAnsi="Times New Roman" w:cs="Times New Roman"/>
          <w:b/>
          <w:bCs/>
          <w:kern w:val="0"/>
          <w14:ligatures w14:val="none"/>
        </w:rPr>
        <w:t>Name (Print):</w:t>
      </w:r>
      <w:r w:rsidRPr="00414EC0">
        <w:rPr>
          <w:rFonts w:ascii="Times New Roman" w:eastAsia="Times New Roman" w:hAnsi="Times New Roman" w:cs="Times New Roman"/>
          <w:kern w:val="0"/>
          <w14:ligatures w14:val="none"/>
        </w:rPr>
        <w:t xml:space="preserve"> ___________________________</w:t>
      </w:r>
      <w:r w:rsidRPr="00414EC0">
        <w:rPr>
          <w:rFonts w:ascii="Times New Roman" w:eastAsia="Times New Roman" w:hAnsi="Times New Roman" w:cs="Times New Roman"/>
          <w:kern w:val="0"/>
          <w14:ligatures w14:val="none"/>
        </w:rPr>
        <w:br/>
      </w:r>
      <w:r w:rsidRPr="00414EC0">
        <w:rPr>
          <w:rFonts w:ascii="Times New Roman" w:eastAsia="Times New Roman" w:hAnsi="Times New Roman" w:cs="Times New Roman"/>
          <w:b/>
          <w:bCs/>
          <w:kern w:val="0"/>
          <w14:ligatures w14:val="none"/>
        </w:rPr>
        <w:t>Date:</w:t>
      </w:r>
      <w:r w:rsidRPr="00414EC0">
        <w:rPr>
          <w:rFonts w:ascii="Times New Roman" w:eastAsia="Times New Roman" w:hAnsi="Times New Roman" w:cs="Times New Roman"/>
          <w:kern w:val="0"/>
          <w14:ligatures w14:val="none"/>
        </w:rPr>
        <w:t xml:space="preserve"> ____ / ____ / ______</w:t>
      </w:r>
    </w:p>
    <w:p w:rsidR="00414EC0"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Client Signature (if joint):</w:t>
      </w:r>
      <w:r w:rsidRPr="00414EC0">
        <w:rPr>
          <w:rFonts w:ascii="Times New Roman" w:eastAsia="Times New Roman" w:hAnsi="Times New Roman" w:cs="Times New Roman"/>
          <w:kern w:val="0"/>
          <w14:ligatures w14:val="none"/>
        </w:rPr>
        <w:t xml:space="preserve"> ___________________________</w:t>
      </w:r>
      <w:r w:rsidRPr="00414EC0">
        <w:rPr>
          <w:rFonts w:ascii="Times New Roman" w:eastAsia="Times New Roman" w:hAnsi="Times New Roman" w:cs="Times New Roman"/>
          <w:kern w:val="0"/>
          <w14:ligatures w14:val="none"/>
        </w:rPr>
        <w:br/>
      </w:r>
      <w:r w:rsidRPr="00414EC0">
        <w:rPr>
          <w:rFonts w:ascii="Times New Roman" w:eastAsia="Times New Roman" w:hAnsi="Times New Roman" w:cs="Times New Roman"/>
          <w:b/>
          <w:bCs/>
          <w:kern w:val="0"/>
          <w14:ligatures w14:val="none"/>
        </w:rPr>
        <w:t>Name (Print):</w:t>
      </w:r>
      <w:r w:rsidRPr="00414EC0">
        <w:rPr>
          <w:rFonts w:ascii="Times New Roman" w:eastAsia="Times New Roman" w:hAnsi="Times New Roman" w:cs="Times New Roman"/>
          <w:kern w:val="0"/>
          <w14:ligatures w14:val="none"/>
        </w:rPr>
        <w:t xml:space="preserve"> ___________________________</w:t>
      </w:r>
      <w:r w:rsidRPr="00414EC0">
        <w:rPr>
          <w:rFonts w:ascii="Times New Roman" w:eastAsia="Times New Roman" w:hAnsi="Times New Roman" w:cs="Times New Roman"/>
          <w:kern w:val="0"/>
          <w14:ligatures w14:val="none"/>
        </w:rPr>
        <w:br/>
      </w:r>
      <w:r w:rsidRPr="00414EC0">
        <w:rPr>
          <w:rFonts w:ascii="Times New Roman" w:eastAsia="Times New Roman" w:hAnsi="Times New Roman" w:cs="Times New Roman"/>
          <w:b/>
          <w:bCs/>
          <w:kern w:val="0"/>
          <w14:ligatures w14:val="none"/>
        </w:rPr>
        <w:t>Date:</w:t>
      </w:r>
      <w:r w:rsidRPr="00414EC0">
        <w:rPr>
          <w:rFonts w:ascii="Times New Roman" w:eastAsia="Times New Roman" w:hAnsi="Times New Roman" w:cs="Times New Roman"/>
          <w:kern w:val="0"/>
          <w14:ligatures w14:val="none"/>
        </w:rPr>
        <w:t xml:space="preserve"> ____ / ____ / ______</w:t>
      </w:r>
    </w:p>
    <w:p w:rsidR="00435824" w:rsidRPr="00414EC0" w:rsidRDefault="00414EC0" w:rsidP="00414EC0">
      <w:pPr>
        <w:spacing w:before="100" w:beforeAutospacing="1" w:after="100" w:afterAutospacing="1" w:line="240" w:lineRule="auto"/>
        <w:rPr>
          <w:rFonts w:ascii="Times New Roman" w:eastAsia="Times New Roman" w:hAnsi="Times New Roman" w:cs="Times New Roman"/>
          <w:kern w:val="0"/>
          <w14:ligatures w14:val="none"/>
        </w:rPr>
      </w:pPr>
      <w:r w:rsidRPr="00414EC0">
        <w:rPr>
          <w:rFonts w:ascii="Times New Roman" w:eastAsia="Times New Roman" w:hAnsi="Times New Roman" w:cs="Times New Roman"/>
          <w:b/>
          <w:bCs/>
          <w:kern w:val="0"/>
          <w14:ligatures w14:val="none"/>
        </w:rPr>
        <w:t>Coach Signature:</w:t>
      </w:r>
      <w:r w:rsidRPr="00414EC0">
        <w:rPr>
          <w:rFonts w:ascii="Times New Roman" w:eastAsia="Times New Roman" w:hAnsi="Times New Roman" w:cs="Times New Roman"/>
          <w:kern w:val="0"/>
          <w14:ligatures w14:val="none"/>
        </w:rPr>
        <w:t xml:space="preserve"> ___________________________</w:t>
      </w:r>
      <w:r w:rsidRPr="00414EC0">
        <w:rPr>
          <w:rFonts w:ascii="Times New Roman" w:eastAsia="Times New Roman" w:hAnsi="Times New Roman" w:cs="Times New Roman"/>
          <w:kern w:val="0"/>
          <w14:ligatures w14:val="none"/>
        </w:rPr>
        <w:br/>
      </w:r>
      <w:r w:rsidRPr="00414EC0">
        <w:rPr>
          <w:rFonts w:ascii="Times New Roman" w:eastAsia="Times New Roman" w:hAnsi="Times New Roman" w:cs="Times New Roman"/>
          <w:b/>
          <w:bCs/>
          <w:kern w:val="0"/>
          <w14:ligatures w14:val="none"/>
        </w:rPr>
        <w:t>Name (Print):</w:t>
      </w:r>
      <w:r w:rsidRPr="00414EC0">
        <w:rPr>
          <w:rFonts w:ascii="Times New Roman" w:eastAsia="Times New Roman" w:hAnsi="Times New Roman" w:cs="Times New Roman"/>
          <w:kern w:val="0"/>
          <w14:ligatures w14:val="none"/>
        </w:rPr>
        <w:t xml:space="preserve"> Adnan Hamed, </w:t>
      </w:r>
      <w:proofErr w:type="spellStart"/>
      <w:r w:rsidRPr="00414EC0">
        <w:rPr>
          <w:rFonts w:ascii="Times New Roman" w:eastAsia="Times New Roman" w:hAnsi="Times New Roman" w:cs="Times New Roman"/>
          <w:kern w:val="0"/>
          <w14:ligatures w14:val="none"/>
        </w:rPr>
        <w:t>BlueAris</w:t>
      </w:r>
      <w:proofErr w:type="spellEnd"/>
      <w:r w:rsidRPr="00414EC0">
        <w:rPr>
          <w:rFonts w:ascii="Times New Roman" w:eastAsia="Times New Roman" w:hAnsi="Times New Roman" w:cs="Times New Roman"/>
          <w:kern w:val="0"/>
          <w14:ligatures w14:val="none"/>
        </w:rPr>
        <w:t>, LLC</w:t>
      </w:r>
      <w:r w:rsidRPr="00414EC0">
        <w:rPr>
          <w:rFonts w:ascii="Times New Roman" w:eastAsia="Times New Roman" w:hAnsi="Times New Roman" w:cs="Times New Roman"/>
          <w:kern w:val="0"/>
          <w14:ligatures w14:val="none"/>
        </w:rPr>
        <w:br/>
      </w:r>
      <w:r w:rsidRPr="00414EC0">
        <w:rPr>
          <w:rFonts w:ascii="Times New Roman" w:eastAsia="Times New Roman" w:hAnsi="Times New Roman" w:cs="Times New Roman"/>
          <w:b/>
          <w:bCs/>
          <w:kern w:val="0"/>
          <w14:ligatures w14:val="none"/>
        </w:rPr>
        <w:t>Date:</w:t>
      </w:r>
      <w:r w:rsidRPr="00414EC0">
        <w:rPr>
          <w:rFonts w:ascii="Times New Roman" w:eastAsia="Times New Roman" w:hAnsi="Times New Roman" w:cs="Times New Roman"/>
          <w:kern w:val="0"/>
          <w14:ligatures w14:val="none"/>
        </w:rPr>
        <w:t xml:space="preserve"> ____ / ____ / ______</w:t>
      </w:r>
    </w:p>
    <w:sectPr w:rsidR="00435824" w:rsidRPr="00414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C0"/>
    <w:rsid w:val="00100BC3"/>
    <w:rsid w:val="001A0D42"/>
    <w:rsid w:val="001B0D24"/>
    <w:rsid w:val="0021171C"/>
    <w:rsid w:val="0040292A"/>
    <w:rsid w:val="00414EC0"/>
    <w:rsid w:val="00435824"/>
    <w:rsid w:val="008D7A44"/>
    <w:rsid w:val="009A47F7"/>
    <w:rsid w:val="00D2324B"/>
    <w:rsid w:val="00E7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D8BD"/>
  <w15:chartTrackingRefBased/>
  <w15:docId w15:val="{5375337A-51A9-E944-8371-A1839FEA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E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4E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4E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4E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4E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4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E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4E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4E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4E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4E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4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EC0"/>
    <w:rPr>
      <w:rFonts w:eastAsiaTheme="majorEastAsia" w:cstheme="majorBidi"/>
      <w:color w:val="272727" w:themeColor="text1" w:themeTint="D8"/>
    </w:rPr>
  </w:style>
  <w:style w:type="paragraph" w:styleId="Title">
    <w:name w:val="Title"/>
    <w:basedOn w:val="Normal"/>
    <w:next w:val="Normal"/>
    <w:link w:val="TitleChar"/>
    <w:uiPriority w:val="10"/>
    <w:qFormat/>
    <w:rsid w:val="00414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EC0"/>
    <w:pPr>
      <w:spacing w:before="160"/>
      <w:jc w:val="center"/>
    </w:pPr>
    <w:rPr>
      <w:i/>
      <w:iCs/>
      <w:color w:val="404040" w:themeColor="text1" w:themeTint="BF"/>
    </w:rPr>
  </w:style>
  <w:style w:type="character" w:customStyle="1" w:styleId="QuoteChar">
    <w:name w:val="Quote Char"/>
    <w:basedOn w:val="DefaultParagraphFont"/>
    <w:link w:val="Quote"/>
    <w:uiPriority w:val="29"/>
    <w:rsid w:val="00414EC0"/>
    <w:rPr>
      <w:i/>
      <w:iCs/>
      <w:color w:val="404040" w:themeColor="text1" w:themeTint="BF"/>
    </w:rPr>
  </w:style>
  <w:style w:type="paragraph" w:styleId="ListParagraph">
    <w:name w:val="List Paragraph"/>
    <w:basedOn w:val="Normal"/>
    <w:uiPriority w:val="34"/>
    <w:qFormat/>
    <w:rsid w:val="00414EC0"/>
    <w:pPr>
      <w:ind w:left="720"/>
      <w:contextualSpacing/>
    </w:pPr>
  </w:style>
  <w:style w:type="character" w:styleId="IntenseEmphasis">
    <w:name w:val="Intense Emphasis"/>
    <w:basedOn w:val="DefaultParagraphFont"/>
    <w:uiPriority w:val="21"/>
    <w:qFormat/>
    <w:rsid w:val="00414EC0"/>
    <w:rPr>
      <w:i/>
      <w:iCs/>
      <w:color w:val="2F5496" w:themeColor="accent1" w:themeShade="BF"/>
    </w:rPr>
  </w:style>
  <w:style w:type="paragraph" w:styleId="IntenseQuote">
    <w:name w:val="Intense Quote"/>
    <w:basedOn w:val="Normal"/>
    <w:next w:val="Normal"/>
    <w:link w:val="IntenseQuoteChar"/>
    <w:uiPriority w:val="30"/>
    <w:qFormat/>
    <w:rsid w:val="00414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4EC0"/>
    <w:rPr>
      <w:i/>
      <w:iCs/>
      <w:color w:val="2F5496" w:themeColor="accent1" w:themeShade="BF"/>
    </w:rPr>
  </w:style>
  <w:style w:type="character" w:styleId="IntenseReference">
    <w:name w:val="Intense Reference"/>
    <w:basedOn w:val="DefaultParagraphFont"/>
    <w:uiPriority w:val="32"/>
    <w:qFormat/>
    <w:rsid w:val="00414EC0"/>
    <w:rPr>
      <w:b/>
      <w:bCs/>
      <w:smallCaps/>
      <w:color w:val="2F5496" w:themeColor="accent1" w:themeShade="BF"/>
      <w:spacing w:val="5"/>
    </w:rPr>
  </w:style>
  <w:style w:type="paragraph" w:styleId="NormalWeb">
    <w:name w:val="Normal (Web)"/>
    <w:basedOn w:val="Normal"/>
    <w:uiPriority w:val="99"/>
    <w:semiHidden/>
    <w:unhideWhenUsed/>
    <w:rsid w:val="00414EC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14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795347">
      <w:bodyDiv w:val="1"/>
      <w:marLeft w:val="0"/>
      <w:marRight w:val="0"/>
      <w:marTop w:val="0"/>
      <w:marBottom w:val="0"/>
      <w:divBdr>
        <w:top w:val="none" w:sz="0" w:space="0" w:color="auto"/>
        <w:left w:val="none" w:sz="0" w:space="0" w:color="auto"/>
        <w:bottom w:val="none" w:sz="0" w:space="0" w:color="auto"/>
        <w:right w:val="none" w:sz="0" w:space="0" w:color="auto"/>
      </w:divBdr>
      <w:divsChild>
        <w:div w:id="84609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hamed</dc:creator>
  <cp:keywords/>
  <dc:description/>
  <cp:lastModifiedBy>adnan hamed</cp:lastModifiedBy>
  <cp:revision>1</cp:revision>
  <dcterms:created xsi:type="dcterms:W3CDTF">2025-04-01T03:34:00Z</dcterms:created>
  <dcterms:modified xsi:type="dcterms:W3CDTF">2025-04-01T03:39:00Z</dcterms:modified>
</cp:coreProperties>
</file>